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中科院新疆理化所研究生综合评价打分表</w:t>
      </w:r>
    </w:p>
    <w:p/>
    <w:p>
      <w:r>
        <w:rPr>
          <w:rFonts w:hint="eastAsia"/>
        </w:rPr>
        <w:t>附表1：参与科研项目贡献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468"/>
        <w:gridCol w:w="567"/>
        <w:gridCol w:w="1559"/>
        <w:gridCol w:w="1468"/>
        <w:gridCol w:w="1909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26" w:type="dxa"/>
            <w:gridSpan w:val="3"/>
          </w:tcPr>
          <w:p>
            <w:r>
              <w:rPr>
                <w:rFonts w:hint="eastAsia"/>
              </w:rPr>
              <w:t>学生姓名：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培养层次</w:t>
            </w:r>
          </w:p>
        </w:tc>
        <w:tc>
          <w:tcPr>
            <w:tcW w:w="1909" w:type="dxa"/>
          </w:tcPr>
          <w:p>
            <w:r>
              <w:t>o</w:t>
            </w:r>
            <w:r>
              <w:rPr>
                <w:rFonts w:hint="eastAsia"/>
              </w:rPr>
              <w:t xml:space="preserve">硕士  </w:t>
            </w:r>
            <w:r>
              <w:t>o</w:t>
            </w:r>
            <w:r>
              <w:rPr>
                <w:rFonts w:hint="eastAsia"/>
              </w:rPr>
              <w:t>博士</w:t>
            </w:r>
          </w:p>
        </w:tc>
        <w:tc>
          <w:tcPr>
            <w:tcW w:w="2060" w:type="dxa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2" w:type="dxa"/>
            <w:gridSpan w:val="7"/>
          </w:tcPr>
          <w:p>
            <w:r>
              <w:rPr>
                <w:rFonts w:hint="eastAsia"/>
              </w:rPr>
              <w:t>申请评奖类别：</w:t>
            </w:r>
            <w:r>
              <w:t>o</w:t>
            </w:r>
            <w:r>
              <w:rPr>
                <w:rFonts w:hint="eastAsia"/>
              </w:rPr>
              <w:t xml:space="preserve">三好学生 </w:t>
            </w:r>
            <w:r>
              <w:t>o</w:t>
            </w:r>
            <w:r>
              <w:rPr>
                <w:rFonts w:hint="eastAsia"/>
              </w:rPr>
              <w:t xml:space="preserve">三好学生标兵 </w:t>
            </w:r>
            <w:r>
              <w:t>o</w:t>
            </w:r>
            <w:r>
              <w:rPr>
                <w:rFonts w:hint="eastAsia"/>
              </w:rPr>
              <w:t xml:space="preserve">优秀毕业生 </w:t>
            </w:r>
            <w:r>
              <w:t>o</w:t>
            </w:r>
            <w:r>
              <w:rPr>
                <w:rFonts w:hint="eastAsia"/>
              </w:rPr>
              <w:t xml:space="preserve">优秀学生干部 </w:t>
            </w:r>
            <w:r>
              <w:t>o</w:t>
            </w:r>
            <w:r>
              <w:rPr>
                <w:rFonts w:hint="eastAsia"/>
              </w:rPr>
              <w:t xml:space="preserve">朱李月华奖学金 </w:t>
            </w:r>
            <w:r>
              <w:t>o</w:t>
            </w:r>
            <w:r>
              <w:rPr>
                <w:rFonts w:hint="eastAsia"/>
              </w:rPr>
              <w:t xml:space="preserve">院长奖学金 </w:t>
            </w:r>
            <w:r>
              <w:t>o</w:t>
            </w:r>
            <w:r>
              <w:rPr>
                <w:rFonts w:hint="eastAsia"/>
              </w:rPr>
              <w:t xml:space="preserve">美国超导公司奖学金 </w:t>
            </w:r>
            <w:r>
              <w:t>o</w:t>
            </w:r>
            <w:r>
              <w:rPr>
                <w:rFonts w:hint="eastAsia"/>
              </w:rPr>
              <w:t>国家奖学金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t>o</w:t>
            </w:r>
            <w:r>
              <w:rPr>
                <w:rFonts w:hint="eastAsia"/>
                <w:lang w:val="en-US" w:eastAsia="zh-CN"/>
              </w:rPr>
              <w:t>唐立新</w:t>
            </w:r>
            <w:r>
              <w:rPr>
                <w:rFonts w:hint="eastAsia"/>
              </w:rPr>
              <w:t xml:space="preserve">奖学金  </w:t>
            </w:r>
            <w:r>
              <w:t>o</w:t>
            </w: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91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594" w:type="dxa"/>
            <w:gridSpan w:val="3"/>
          </w:tcPr>
          <w:p>
            <w:r>
              <w:rPr>
                <w:rFonts w:hint="eastAsia"/>
              </w:rPr>
              <w:t>评价指标</w:t>
            </w:r>
          </w:p>
        </w:tc>
        <w:tc>
          <w:tcPr>
            <w:tcW w:w="1468" w:type="dxa"/>
          </w:tcPr>
          <w:p>
            <w:r>
              <w:rPr>
                <w:rFonts w:hint="eastAsia"/>
              </w:rPr>
              <w:t>分值0-20分</w:t>
            </w:r>
          </w:p>
        </w:tc>
        <w:tc>
          <w:tcPr>
            <w:tcW w:w="3969" w:type="dxa"/>
            <w:gridSpan w:val="2"/>
          </w:tcPr>
          <w:p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2" w:hRule="atLeast"/>
        </w:trPr>
        <w:tc>
          <w:tcPr>
            <w:tcW w:w="491" w:type="dxa"/>
            <w:vMerge w:val="restart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468" w:type="dxa"/>
          </w:tcPr>
          <w:p/>
          <w:p/>
          <w:p/>
          <w:p/>
          <w:p/>
          <w:p/>
          <w:p/>
          <w:p>
            <w:r>
              <w:rPr>
                <w:rFonts w:hint="eastAsia"/>
              </w:rPr>
              <w:t>参与科研项目贡献</w:t>
            </w:r>
          </w:p>
        </w:tc>
        <w:tc>
          <w:tcPr>
            <w:tcW w:w="7563" w:type="dxa"/>
            <w:gridSpan w:val="5"/>
          </w:tcPr>
          <w:p>
            <w:r>
              <w:rPr>
                <w:rFonts w:hint="eastAsia"/>
              </w:rPr>
              <w:t>参与项目名称及工作量及工作业绩描述：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91" w:type="dxa"/>
            <w:vMerge w:val="continue"/>
          </w:tcPr>
          <w:p/>
        </w:tc>
        <w:tc>
          <w:tcPr>
            <w:tcW w:w="8031" w:type="dxa"/>
            <w:gridSpan w:val="6"/>
          </w:tcPr>
          <w:p>
            <w:r>
              <w:rPr>
                <w:rFonts w:hint="eastAsia"/>
              </w:rPr>
              <w:t>需提供1000字以内的自我工作评价（可另加页）;（工作量描述由学生撰写自我工作评价后，交研究室秘书，统一由秘书提交导师，导师给出分数、签字后秘书造册交研究生部）。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F"/>
    <w:rsid w:val="00752145"/>
    <w:rsid w:val="009E616F"/>
    <w:rsid w:val="00A33DEE"/>
    <w:rsid w:val="00C66D7E"/>
    <w:rsid w:val="167C6FDC"/>
    <w:rsid w:val="5C52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2019-10-18T03:20:00Z</dcterms:created>
  <dc:creator>雍文新</dc:creator>
  <cp:lastModifiedBy>yongwx</cp:lastModifiedBy>
  <dcterms:modified xsi:type="dcterms:W3CDTF">2020-10-09T10:44:43Z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