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CC" w:rsidRDefault="00A571CC" w:rsidP="00A571CC">
      <w:pPr>
        <w:rPr>
          <w:rFonts w:hint="eastAsia"/>
          <w:b/>
        </w:rPr>
      </w:pPr>
      <w:r w:rsidRPr="00A571CC">
        <w:rPr>
          <w:rFonts w:hint="eastAsia"/>
          <w:b/>
        </w:rPr>
        <w:t>《分析化学》考试大纲</w:t>
      </w:r>
      <w:r w:rsidRPr="00A571CC">
        <w:rPr>
          <w:rFonts w:hint="eastAsia"/>
          <w:b/>
        </w:rPr>
        <w:t xml:space="preserve"> (</w:t>
      </w:r>
      <w:r w:rsidRPr="00A571CC">
        <w:rPr>
          <w:rFonts w:hint="eastAsia"/>
          <w:b/>
        </w:rPr>
        <w:t>包括“化学分析”和“仪器分析”两部分</w:t>
      </w:r>
      <w:r w:rsidRPr="00A571CC">
        <w:rPr>
          <w:rFonts w:hint="eastAsia"/>
          <w:b/>
        </w:rPr>
        <w:t>)</w:t>
      </w:r>
    </w:p>
    <w:p w:rsidR="00A571CC" w:rsidRPr="00A571CC" w:rsidRDefault="00A571CC" w:rsidP="00A571CC">
      <w:pPr>
        <w:rPr>
          <w:b/>
        </w:rPr>
      </w:pPr>
      <w:bookmarkStart w:id="0" w:name="_GoBack"/>
      <w:bookmarkEnd w:id="0"/>
    </w:p>
    <w:p w:rsidR="00A571CC" w:rsidRPr="00A571CC" w:rsidRDefault="00A571CC" w:rsidP="00A571CC">
      <w:r w:rsidRPr="00A571CC">
        <w:rPr>
          <w:rFonts w:hint="eastAsia"/>
        </w:rPr>
        <w:t xml:space="preserve">　　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参考教材：《分析化学》上下册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武汉大学主编，高等教育出版社，第五版</w:t>
      </w:r>
    </w:p>
    <w:p w:rsidR="00A571CC" w:rsidRPr="00A571CC" w:rsidRDefault="00A571CC" w:rsidP="00A571CC">
      <w:r w:rsidRPr="00A571CC">
        <w:rPr>
          <w:rFonts w:hint="eastAsia"/>
        </w:rPr>
        <w:t xml:space="preserve">　　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考试内容</w:t>
      </w:r>
      <w:r w:rsidRPr="00A571CC">
        <w:rPr>
          <w:rFonts w:hint="eastAsia"/>
        </w:rPr>
        <w:t>1</w:t>
      </w:r>
      <w:r w:rsidRPr="00A571CC">
        <w:rPr>
          <w:rFonts w:hint="eastAsia"/>
        </w:rPr>
        <w:t>：化学分析部分（对应《分析化学》上册内容）</w:t>
      </w:r>
    </w:p>
    <w:p w:rsidR="00A571CC" w:rsidRPr="00A571CC" w:rsidRDefault="00A571CC" w:rsidP="00A571CC">
      <w:r w:rsidRPr="00A571CC">
        <w:rPr>
          <w:rFonts w:hint="eastAsia"/>
        </w:rPr>
        <w:t xml:space="preserve">　</w:t>
      </w:r>
      <w:r w:rsidRPr="00A571CC">
        <w:rPr>
          <w:rFonts w:hint="eastAsia"/>
        </w:rPr>
        <w:t xml:space="preserve">  </w:t>
      </w:r>
      <w:r w:rsidRPr="00A571CC">
        <w:rPr>
          <w:rFonts w:hint="eastAsia"/>
        </w:rPr>
        <w:t>（一）、概论：</w:t>
      </w:r>
    </w:p>
    <w:p w:rsidR="00A571CC" w:rsidRPr="00A571CC" w:rsidRDefault="00A571CC" w:rsidP="00A571CC">
      <w:r w:rsidRPr="00A571CC">
        <w:rPr>
          <w:rFonts w:hint="eastAsia"/>
        </w:rPr>
        <w:t>分析化学的任务和作用，分析方法的分类，滴定分析概述。</w:t>
      </w:r>
    </w:p>
    <w:p w:rsidR="00A571CC" w:rsidRPr="00A571CC" w:rsidRDefault="00A571CC" w:rsidP="00A571CC">
      <w:r w:rsidRPr="00A571CC">
        <w:rPr>
          <w:rFonts w:hint="eastAsia"/>
        </w:rPr>
        <w:t xml:space="preserve">　</w:t>
      </w:r>
      <w:r w:rsidRPr="00A571CC">
        <w:rPr>
          <w:rFonts w:hint="eastAsia"/>
        </w:rPr>
        <w:t xml:space="preserve">  </w:t>
      </w:r>
      <w:r w:rsidRPr="00A571CC">
        <w:rPr>
          <w:rFonts w:hint="eastAsia"/>
        </w:rPr>
        <w:t>（二）、分析试样的采集与制备</w:t>
      </w:r>
    </w:p>
    <w:p w:rsidR="00A571CC" w:rsidRPr="00A571CC" w:rsidRDefault="00A571CC" w:rsidP="00A571CC">
      <w:r w:rsidRPr="00A571CC">
        <w:rPr>
          <w:rFonts w:hint="eastAsia"/>
        </w:rPr>
        <w:t>分析试样的采集、制备、分解及测定前的预处理。</w:t>
      </w:r>
    </w:p>
    <w:p w:rsidR="00A571CC" w:rsidRPr="00A571CC" w:rsidRDefault="00A571CC" w:rsidP="00A571CC">
      <w:r w:rsidRPr="00A571CC">
        <w:rPr>
          <w:rFonts w:hint="eastAsia"/>
        </w:rPr>
        <w:t xml:space="preserve">　</w:t>
      </w:r>
      <w:r w:rsidRPr="00A571CC">
        <w:rPr>
          <w:rFonts w:hint="eastAsia"/>
        </w:rPr>
        <w:t xml:space="preserve">  </w:t>
      </w:r>
      <w:r w:rsidRPr="00A571CC">
        <w:rPr>
          <w:rFonts w:hint="eastAsia"/>
        </w:rPr>
        <w:t>（三、分析化学中的误差与数据处理</w:t>
      </w:r>
    </w:p>
    <w:p w:rsidR="00A571CC" w:rsidRPr="00A571CC" w:rsidRDefault="00A571CC" w:rsidP="00A571CC">
      <w:r w:rsidRPr="00A571CC">
        <w:rPr>
          <w:rFonts w:hint="eastAsia"/>
        </w:rPr>
        <w:t>分析化学中的误差，有效数字及其运算规则。标准偏差，随机误差的正态分布，少量数据的统计处理，误差的传递，回归分析，提高分析结果准确度的方法。</w:t>
      </w:r>
    </w:p>
    <w:p w:rsidR="00A571CC" w:rsidRPr="00A571CC" w:rsidRDefault="00A571CC" w:rsidP="00A571CC">
      <w:r w:rsidRPr="00A571CC">
        <w:rPr>
          <w:rFonts w:hint="eastAsia"/>
        </w:rPr>
        <w:t xml:space="preserve">　　四、分析化学中的质量保证与质量控制</w:t>
      </w:r>
    </w:p>
    <w:p w:rsidR="00A571CC" w:rsidRPr="00A571CC" w:rsidRDefault="00A571CC" w:rsidP="00A571CC">
      <w:proofErr w:type="gramStart"/>
      <w:r w:rsidRPr="00A571CC">
        <w:rPr>
          <w:rFonts w:hint="eastAsia"/>
        </w:rPr>
        <w:t>分析全</w:t>
      </w:r>
      <w:proofErr w:type="gramEnd"/>
      <w:r w:rsidRPr="00A571CC">
        <w:rPr>
          <w:rFonts w:hint="eastAsia"/>
        </w:rPr>
        <w:t>过程的质量保证与质量控制；标准方法与标准物质；不确定度和溯源性。</w:t>
      </w:r>
    </w:p>
    <w:p w:rsidR="00A571CC" w:rsidRPr="00A571CC" w:rsidRDefault="00A571CC" w:rsidP="00A571CC">
      <w:r w:rsidRPr="00A571CC">
        <w:rPr>
          <w:rFonts w:hint="eastAsia"/>
        </w:rPr>
        <w:t xml:space="preserve">　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五、酸碱滴定法</w:t>
      </w:r>
    </w:p>
    <w:p w:rsidR="00A571CC" w:rsidRPr="00A571CC" w:rsidRDefault="00A571CC" w:rsidP="00A571CC">
      <w:r w:rsidRPr="00A571CC">
        <w:rPr>
          <w:rFonts w:hint="eastAsia"/>
        </w:rPr>
        <w:t>分布分数δ的计算，质子条件与</w:t>
      </w:r>
      <w:r w:rsidRPr="00A571CC">
        <w:rPr>
          <w:rFonts w:hint="eastAsia"/>
        </w:rPr>
        <w:t>pH</w:t>
      </w:r>
      <w:r w:rsidRPr="00A571CC">
        <w:rPr>
          <w:rFonts w:hint="eastAsia"/>
        </w:rPr>
        <w:t>的计算，对数图解法，酸碱缓冲溶液，酸碱指示剂，酸碱滴定基本原理，终点误差，酸碱滴定法的应用，非水溶液中的酸碱滴定。</w:t>
      </w:r>
    </w:p>
    <w:p w:rsidR="00A571CC" w:rsidRPr="00A571CC" w:rsidRDefault="00A571CC" w:rsidP="00A571CC">
      <w:r w:rsidRPr="00A571CC">
        <w:rPr>
          <w:rFonts w:hint="eastAsia"/>
        </w:rPr>
        <w:t xml:space="preserve">　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六、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络合滴定法</w:t>
      </w:r>
    </w:p>
    <w:p w:rsidR="00A571CC" w:rsidRPr="00A571CC" w:rsidRDefault="00A571CC" w:rsidP="00A571CC">
      <w:r w:rsidRPr="00A571CC">
        <w:rPr>
          <w:rFonts w:hint="eastAsia"/>
        </w:rPr>
        <w:t>分析化学中常用的络合物，络合物的平衡常数，副反应常数和条件稳定常数，金属离子指示剂，络合滴定法的基本原理，络合滴定中酸度的控制，提高络合滴定选择性的途径，络合滴定方式及其应用。</w:t>
      </w:r>
    </w:p>
    <w:p w:rsidR="00A571CC" w:rsidRPr="00A571CC" w:rsidRDefault="00A571CC" w:rsidP="00A571CC">
      <w:r w:rsidRPr="00A571CC">
        <w:rPr>
          <w:rFonts w:hint="eastAsia"/>
        </w:rPr>
        <w:t xml:space="preserve">　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七、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氧化还原滴定法</w:t>
      </w:r>
    </w:p>
    <w:p w:rsidR="00A571CC" w:rsidRPr="00A571CC" w:rsidRDefault="00A571CC" w:rsidP="00A571CC">
      <w:r w:rsidRPr="00A571CC">
        <w:rPr>
          <w:rFonts w:hint="eastAsia"/>
        </w:rPr>
        <w:t>氧化还原平衡，氧化还原滴定原理，氧化还原滴定法中的预处理，氧化还原滴定法的应用。</w:t>
      </w:r>
    </w:p>
    <w:p w:rsidR="00A571CC" w:rsidRPr="00A571CC" w:rsidRDefault="00A571CC" w:rsidP="00A571CC">
      <w:r w:rsidRPr="00A571CC">
        <w:rPr>
          <w:rFonts w:hint="eastAsia"/>
        </w:rPr>
        <w:t xml:space="preserve">　</w:t>
      </w:r>
      <w:r w:rsidRPr="00A571CC">
        <w:rPr>
          <w:rFonts w:hint="eastAsia"/>
        </w:rPr>
        <w:t xml:space="preserve">  </w:t>
      </w:r>
      <w:r w:rsidRPr="00A571CC">
        <w:rPr>
          <w:rFonts w:hint="eastAsia"/>
        </w:rPr>
        <w:t>八、沉淀滴定法和滴定分析小结</w:t>
      </w:r>
    </w:p>
    <w:p w:rsidR="00A571CC" w:rsidRPr="00A571CC" w:rsidRDefault="00A571CC" w:rsidP="00A571CC">
      <w:r w:rsidRPr="00A571CC">
        <w:rPr>
          <w:rFonts w:hint="eastAsia"/>
        </w:rPr>
        <w:t>沉淀滴定法，沉淀滴定终点指示剂和沉淀滴定分析方法，滴定分析小结。</w:t>
      </w:r>
    </w:p>
    <w:p w:rsidR="00A571CC" w:rsidRPr="00A571CC" w:rsidRDefault="00A571CC" w:rsidP="00A571CC">
      <w:r w:rsidRPr="00A571CC">
        <w:rPr>
          <w:rFonts w:hint="eastAsia"/>
        </w:rPr>
        <w:t xml:space="preserve">　</w:t>
      </w:r>
      <w:r w:rsidRPr="00A571CC">
        <w:rPr>
          <w:rFonts w:hint="eastAsia"/>
        </w:rPr>
        <w:t xml:space="preserve">  </w:t>
      </w:r>
      <w:r w:rsidRPr="00A571CC">
        <w:rPr>
          <w:rFonts w:hint="eastAsia"/>
        </w:rPr>
        <w:t>九、重量分析法</w:t>
      </w:r>
    </w:p>
    <w:p w:rsidR="00A571CC" w:rsidRPr="00A571CC" w:rsidRDefault="00A571CC" w:rsidP="00A571CC">
      <w:r w:rsidRPr="00A571CC">
        <w:rPr>
          <w:rFonts w:hint="eastAsia"/>
        </w:rPr>
        <w:t>重量分析概述，沉淀的溶解度及其影响因素，沉淀的类型和沉淀的形成过程，影响沉淀纯度的主要影响因素，沉淀条件的选择，有机沉淀剂的分类。</w:t>
      </w:r>
    </w:p>
    <w:p w:rsidR="00A571CC" w:rsidRPr="00A571CC" w:rsidRDefault="00A571CC" w:rsidP="00A571CC">
      <w:r w:rsidRPr="00A571CC">
        <w:rPr>
          <w:rFonts w:hint="eastAsia"/>
        </w:rPr>
        <w:t xml:space="preserve">　</w:t>
      </w:r>
      <w:r w:rsidRPr="00A571CC">
        <w:rPr>
          <w:rFonts w:hint="eastAsia"/>
        </w:rPr>
        <w:t xml:space="preserve">  </w:t>
      </w:r>
      <w:r w:rsidRPr="00A571CC">
        <w:rPr>
          <w:rFonts w:hint="eastAsia"/>
        </w:rPr>
        <w:t>十、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吸光光度法</w:t>
      </w:r>
    </w:p>
    <w:p w:rsidR="00A571CC" w:rsidRPr="00A571CC" w:rsidRDefault="00A571CC" w:rsidP="00A571CC">
      <w:r w:rsidRPr="00A571CC">
        <w:rPr>
          <w:rFonts w:hint="eastAsia"/>
        </w:rPr>
        <w:t>光度分析法的设计，光度分析法的误差，其它吸光光度法和光度分析法的应用。</w:t>
      </w:r>
    </w:p>
    <w:p w:rsidR="00A571CC" w:rsidRPr="00A571CC" w:rsidRDefault="00A571CC" w:rsidP="00A571CC">
      <w:r w:rsidRPr="00A571CC">
        <w:rPr>
          <w:rFonts w:hint="eastAsia"/>
        </w:rPr>
        <w:t xml:space="preserve">　</w:t>
      </w:r>
      <w:r w:rsidRPr="00A571CC">
        <w:rPr>
          <w:rFonts w:hint="eastAsia"/>
        </w:rPr>
        <w:t xml:space="preserve">  </w:t>
      </w:r>
      <w:r w:rsidRPr="00A571CC">
        <w:rPr>
          <w:rFonts w:hint="eastAsia"/>
        </w:rPr>
        <w:t>十一、分析化学中常用的分离和富集方法</w:t>
      </w:r>
    </w:p>
    <w:p w:rsidR="00A571CC" w:rsidRPr="00A571CC" w:rsidRDefault="00A571CC" w:rsidP="00A571CC">
      <w:r w:rsidRPr="00A571CC">
        <w:rPr>
          <w:rFonts w:hint="eastAsia"/>
        </w:rPr>
        <w:t>液</w:t>
      </w:r>
      <w:r w:rsidRPr="00A571CC">
        <w:rPr>
          <w:rFonts w:hint="eastAsia"/>
        </w:rPr>
        <w:t>-</w:t>
      </w:r>
      <w:r w:rsidRPr="00A571CC">
        <w:rPr>
          <w:rFonts w:hint="eastAsia"/>
        </w:rPr>
        <w:t>液萃取分离法，离子交换分离法，液相色谱分离法，气浮分离法，一些新的分离和富集方法</w:t>
      </w:r>
    </w:p>
    <w:p w:rsidR="00A571CC" w:rsidRPr="00A571CC" w:rsidRDefault="00A571CC" w:rsidP="00A571CC"/>
    <w:p w:rsidR="00A571CC" w:rsidRPr="00A571CC" w:rsidRDefault="00A571CC" w:rsidP="00A571CC">
      <w:pPr>
        <w:rPr>
          <w:b/>
        </w:rPr>
      </w:pPr>
      <w:r w:rsidRPr="00A571CC">
        <w:rPr>
          <w:rFonts w:hint="eastAsia"/>
          <w:b/>
        </w:rPr>
        <w:t>《分析化学》考试要求：</w:t>
      </w:r>
    </w:p>
    <w:p w:rsidR="00A571CC" w:rsidRPr="00A571CC" w:rsidRDefault="00A571CC" w:rsidP="00A571CC"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一、概论：</w:t>
      </w:r>
    </w:p>
    <w:p w:rsidR="00A571CC" w:rsidRPr="00A571CC" w:rsidRDefault="00A571CC" w:rsidP="00A571CC">
      <w:r w:rsidRPr="00A571CC">
        <w:rPr>
          <w:rFonts w:hint="eastAsia"/>
        </w:rPr>
        <w:t>了解分析化学的任务和作用，分析方法的分类。明确基准物质、标准溶液等概念，掌握滴定分析的方式，方法，对化学反应的要求。掌握标准溶液配制方法、浓度的表示形式及滴定分析的相关计算。</w:t>
      </w:r>
    </w:p>
    <w:p w:rsidR="00A571CC" w:rsidRPr="00A571CC" w:rsidRDefault="00A571CC" w:rsidP="00A571CC"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二、分析试样的采集与制备</w:t>
      </w:r>
    </w:p>
    <w:p w:rsidR="00A571CC" w:rsidRPr="00A571CC" w:rsidRDefault="00A571CC" w:rsidP="00A571CC">
      <w:r w:rsidRPr="00A571CC">
        <w:rPr>
          <w:rFonts w:hint="eastAsia"/>
        </w:rPr>
        <w:t>了解分析试样的采集、制备、分解及测定前的预处理。</w:t>
      </w:r>
    </w:p>
    <w:p w:rsidR="00A571CC" w:rsidRPr="00A571CC" w:rsidRDefault="00A571CC" w:rsidP="00A571CC"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三、分析化学中的误差与数据处理</w:t>
      </w:r>
    </w:p>
    <w:p w:rsidR="00A571CC" w:rsidRPr="00A571CC" w:rsidRDefault="00A571CC" w:rsidP="00A571CC">
      <w:r w:rsidRPr="00A571CC">
        <w:rPr>
          <w:rFonts w:hint="eastAsia"/>
        </w:rPr>
        <w:t>了解误差的种类、来源及减小方法。掌握准确度及精密度的基本概念、关系及各种误差及偏差的计算，掌握有效数字的概念，规则，</w:t>
      </w:r>
      <w:proofErr w:type="gramStart"/>
      <w:r w:rsidRPr="00A571CC">
        <w:rPr>
          <w:rFonts w:hint="eastAsia"/>
        </w:rPr>
        <w:t>修约及</w:t>
      </w:r>
      <w:proofErr w:type="gramEnd"/>
      <w:r w:rsidRPr="00A571CC">
        <w:rPr>
          <w:rFonts w:hint="eastAsia"/>
        </w:rPr>
        <w:t>计算。掌握总体和样本的统计学计算。了解随机误差的正态分布的特点及区间概率的概念。掌握少数数据的</w:t>
      </w:r>
      <w:r w:rsidRPr="00A571CC">
        <w:rPr>
          <w:rFonts w:hint="eastAsia"/>
        </w:rPr>
        <w:t>t</w:t>
      </w:r>
      <w:r w:rsidRPr="00A571CC">
        <w:rPr>
          <w:rFonts w:hint="eastAsia"/>
        </w:rPr>
        <w:t>分布，并会用</w:t>
      </w:r>
      <w:r w:rsidRPr="00A571CC">
        <w:rPr>
          <w:rFonts w:hint="eastAsia"/>
        </w:rPr>
        <w:t>t</w:t>
      </w:r>
      <w:r w:rsidRPr="00A571CC">
        <w:rPr>
          <w:rFonts w:hint="eastAsia"/>
        </w:rPr>
        <w:t>分布计算</w:t>
      </w:r>
      <w:r w:rsidRPr="00A571CC">
        <w:rPr>
          <w:rFonts w:hint="eastAsia"/>
        </w:rPr>
        <w:lastRenderedPageBreak/>
        <w:t>平均值的置信区间；掌握</w:t>
      </w:r>
      <w:r w:rsidRPr="00A571CC">
        <w:rPr>
          <w:rFonts w:hint="eastAsia"/>
        </w:rPr>
        <w:t>t</w:t>
      </w:r>
      <w:r w:rsidRPr="00A571CC">
        <w:rPr>
          <w:rFonts w:hint="eastAsia"/>
        </w:rPr>
        <w:t>检验和</w:t>
      </w:r>
      <w:r w:rsidRPr="00A571CC">
        <w:rPr>
          <w:rFonts w:hint="eastAsia"/>
        </w:rPr>
        <w:t>F</w:t>
      </w:r>
      <w:r w:rsidRPr="00A571CC">
        <w:rPr>
          <w:rFonts w:hint="eastAsia"/>
        </w:rPr>
        <w:t>检验；熟练掌握异常值的取舍方法。了解系统误差的传递计算和随机误差的传递计算。掌握一元线性回归分析法及线性相关性的评价。了解提高分析结果准确度的方法。</w:t>
      </w:r>
    </w:p>
    <w:p w:rsidR="00A571CC" w:rsidRPr="00A571CC" w:rsidRDefault="00A571CC" w:rsidP="00A571CC"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四、分析化学中的质量保证与质量控制</w:t>
      </w:r>
    </w:p>
    <w:p w:rsidR="00A571CC" w:rsidRPr="00A571CC" w:rsidRDefault="00A571CC" w:rsidP="00A571CC">
      <w:r w:rsidRPr="00A571CC">
        <w:rPr>
          <w:rFonts w:hint="eastAsia"/>
        </w:rPr>
        <w:t>了解</w:t>
      </w:r>
      <w:proofErr w:type="gramStart"/>
      <w:r w:rsidRPr="00A571CC">
        <w:rPr>
          <w:rFonts w:hint="eastAsia"/>
        </w:rPr>
        <w:t>分析全</w:t>
      </w:r>
      <w:proofErr w:type="gramEnd"/>
      <w:r w:rsidRPr="00A571CC">
        <w:rPr>
          <w:rFonts w:hint="eastAsia"/>
        </w:rPr>
        <w:t>过程的质量保证与质量控制；掌握标准方法与标准物质；了解不确定度和溯源性。</w:t>
      </w:r>
    </w:p>
    <w:p w:rsidR="00A571CC" w:rsidRPr="00A571CC" w:rsidRDefault="00A571CC" w:rsidP="00A571CC"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五、酸碱滴定法</w:t>
      </w:r>
    </w:p>
    <w:p w:rsidR="00A571CC" w:rsidRPr="00A571CC" w:rsidRDefault="00A571CC" w:rsidP="00A571CC">
      <w:r w:rsidRPr="00A571CC">
        <w:rPr>
          <w:rFonts w:hint="eastAsia"/>
        </w:rPr>
        <w:t>了解活度的概念和计算，掌握酸碱质子理论。掌握酸碱的离解平衡，酸碱水溶液酸度、质子平衡方程。掌握分布分数的概念及计算以及</w:t>
      </w:r>
      <w:r w:rsidRPr="00A571CC">
        <w:rPr>
          <w:rFonts w:hint="eastAsia"/>
        </w:rPr>
        <w:t>PH</w:t>
      </w:r>
      <w:r w:rsidRPr="00A571CC">
        <w:rPr>
          <w:rFonts w:hint="eastAsia"/>
        </w:rPr>
        <w:t>值对溶液中</w:t>
      </w:r>
      <w:proofErr w:type="gramStart"/>
      <w:r w:rsidRPr="00A571CC">
        <w:rPr>
          <w:rFonts w:hint="eastAsia"/>
        </w:rPr>
        <w:t>各存在</w:t>
      </w:r>
      <w:proofErr w:type="gramEnd"/>
      <w:r w:rsidRPr="00A571CC">
        <w:rPr>
          <w:rFonts w:hint="eastAsia"/>
        </w:rPr>
        <w:t>形式的影响。掌握缓冲溶液的性质、组成以及</w:t>
      </w:r>
      <w:r w:rsidRPr="00A571CC">
        <w:rPr>
          <w:rFonts w:hint="eastAsia"/>
        </w:rPr>
        <w:t>PH</w:t>
      </w:r>
      <w:r w:rsidRPr="00A571CC">
        <w:rPr>
          <w:rFonts w:hint="eastAsia"/>
        </w:rPr>
        <w:t>值的计算。掌握酸碱滴定原理、指示剂的变色原理、变色范围及指示剂的选择原则。掌握各种酸碱滴定曲线方程的推导。熟悉各种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滴定方式，并能设计常见酸、碱的滴定分析方案。</w:t>
      </w:r>
    </w:p>
    <w:p w:rsidR="00A571CC" w:rsidRPr="00A571CC" w:rsidRDefault="00A571CC" w:rsidP="00A571CC">
      <w:r w:rsidRPr="00A571CC">
        <w:rPr>
          <w:rFonts w:hint="eastAsia"/>
        </w:rPr>
        <w:t>六、络合滴定法</w:t>
      </w:r>
    </w:p>
    <w:p w:rsidR="00A571CC" w:rsidRPr="00A571CC" w:rsidRDefault="00A571CC" w:rsidP="00A571CC">
      <w:r w:rsidRPr="00A571CC">
        <w:rPr>
          <w:rFonts w:hint="eastAsia"/>
        </w:rPr>
        <w:t>理解络合物的概念；理解络合物溶液中的离解平衡的原理。熟练掌握络合平衡中的副反应系数和条件稳定常数的计算。掌握络合滴定法的基本原理和化学计量点时金属离子浓度的计算；了解金属离子指示剂的作用原理。掌握提高络合滴定的选择性的方法；学会络合滴定误差的计算。掌握络合滴定的方式及其应用和结果计算。</w:t>
      </w:r>
    </w:p>
    <w:p w:rsidR="00A571CC" w:rsidRPr="00A571CC" w:rsidRDefault="00A571CC" w:rsidP="00A571CC">
      <w:r w:rsidRPr="00A571CC">
        <w:rPr>
          <w:rFonts w:hint="eastAsia"/>
        </w:rPr>
        <w:t>七、氧化还原滴定法</w:t>
      </w:r>
    </w:p>
    <w:p w:rsidR="00A571CC" w:rsidRPr="00A571CC" w:rsidRDefault="00A571CC" w:rsidP="00A571CC">
      <w:r w:rsidRPr="00A571CC">
        <w:rPr>
          <w:rFonts w:hint="eastAsia"/>
        </w:rPr>
        <w:t>理解氧化还原平衡的概念；了解影响氧化还原反应的进行方向的各种因素。理解标准电极电势及条件电极电势的意义和它们的区别，熟练掌握能斯特方程计算电极电势。掌握氧化还原滴定曲线；了解氧化还原滴定中指示剂的作用原理。学会用物质的量浓度计算氧化还原分析结果的方法；掌握氧化还原终点的误差计算方法。了解氧化还原滴定前的预处理；熟练掌握</w:t>
      </w:r>
      <w:r w:rsidRPr="00A571CC">
        <w:rPr>
          <w:rFonts w:hint="eastAsia"/>
        </w:rPr>
        <w:t>KmnO4</w:t>
      </w:r>
      <w:r w:rsidRPr="00A571CC">
        <w:rPr>
          <w:rFonts w:hint="eastAsia"/>
        </w:rPr>
        <w:t>法、</w:t>
      </w:r>
      <w:r w:rsidRPr="00A571CC">
        <w:rPr>
          <w:rFonts w:hint="eastAsia"/>
        </w:rPr>
        <w:t>K2Cr2O4</w:t>
      </w:r>
      <w:r w:rsidRPr="00A571CC">
        <w:rPr>
          <w:rFonts w:hint="eastAsia"/>
        </w:rPr>
        <w:t>法及碘量法的原理和操作方法。</w:t>
      </w:r>
    </w:p>
    <w:p w:rsidR="00A571CC" w:rsidRPr="00A571CC" w:rsidRDefault="00A571CC" w:rsidP="00A571CC">
      <w:r w:rsidRPr="00A571CC">
        <w:rPr>
          <w:rFonts w:hint="eastAsia"/>
        </w:rPr>
        <w:t>八、沉淀滴定法</w:t>
      </w:r>
    </w:p>
    <w:p w:rsidR="00A571CC" w:rsidRPr="00A571CC" w:rsidRDefault="00A571CC" w:rsidP="00A571CC">
      <w:r w:rsidRPr="00A571CC">
        <w:rPr>
          <w:rFonts w:hint="eastAsia"/>
        </w:rPr>
        <w:t>掌握沉淀滴定法。</w:t>
      </w:r>
    </w:p>
    <w:p w:rsidR="00A571CC" w:rsidRPr="00A571CC" w:rsidRDefault="00A571CC" w:rsidP="00A571CC">
      <w:r w:rsidRPr="00A571CC">
        <w:rPr>
          <w:rFonts w:hint="eastAsia"/>
        </w:rPr>
        <w:t>九、重量分析法</w:t>
      </w:r>
    </w:p>
    <w:p w:rsidR="00A571CC" w:rsidRPr="00A571CC" w:rsidRDefault="00A571CC" w:rsidP="00A571CC">
      <w:r w:rsidRPr="00A571CC">
        <w:rPr>
          <w:rFonts w:hint="eastAsia"/>
        </w:rPr>
        <w:t>了解重量分析的基本概念；熟练掌握沉淀的溶解度的计算及影响沉淀溶解度的因素。了解沉淀的形成过程及影响沉淀纯度的因素；掌握沉淀条件的选择。熟练掌握重量分析结果计算。</w:t>
      </w:r>
    </w:p>
    <w:p w:rsidR="00A571CC" w:rsidRPr="00A571CC" w:rsidRDefault="00A571CC" w:rsidP="00A571CC">
      <w:r w:rsidRPr="00A571CC">
        <w:rPr>
          <w:rFonts w:hint="eastAsia"/>
        </w:rPr>
        <w:t>十、吸光光度法</w:t>
      </w:r>
    </w:p>
    <w:p w:rsidR="00A571CC" w:rsidRPr="00A571CC" w:rsidRDefault="00A571CC" w:rsidP="00A571CC">
      <w:r w:rsidRPr="00A571CC">
        <w:rPr>
          <w:rFonts w:hint="eastAsia"/>
        </w:rPr>
        <w:t>了解光的特点和性质；熟练掌握光吸收的基本定律；理解引起误差的原因。了解比色和分光光度法及其仪器；掌握显色反应及其影响因素。熟练掌握光度测量和测量条件的选择。掌握吸光光度法测定弱酸的离解常数、络合物络合比的测定、示差分光光度法和双波长分光光度法等应用。</w:t>
      </w:r>
    </w:p>
    <w:p w:rsidR="00A571CC" w:rsidRPr="00A571CC" w:rsidRDefault="00A571CC" w:rsidP="00A571CC"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十一、分析化学中常用的分离和富集方法</w:t>
      </w:r>
    </w:p>
    <w:p w:rsidR="00A571CC" w:rsidRPr="00A571CC" w:rsidRDefault="00A571CC" w:rsidP="00A571CC">
      <w:r w:rsidRPr="00A571CC">
        <w:rPr>
          <w:rFonts w:hint="eastAsia"/>
        </w:rPr>
        <w:t>了解分析化学中常用的分离方法：沉淀分离与共沉淀分离、溶剂萃取分离、离子交换分离、液相色谱分离的基本原理。了解萃取条件的选择及主要的萃取体系。了解离子交换的种类和性质以及离子交换的操作。了解纸色谱、薄层色谱及反向分配色谱的基本原理。</w:t>
      </w:r>
    </w:p>
    <w:p w:rsidR="00A571CC" w:rsidRPr="00A571CC" w:rsidRDefault="00A571CC" w:rsidP="00A571CC"/>
    <w:p w:rsidR="00A571CC" w:rsidRPr="00A571CC" w:rsidRDefault="00A571CC" w:rsidP="00A571CC">
      <w:pPr>
        <w:rPr>
          <w:b/>
        </w:rPr>
      </w:pPr>
      <w:r w:rsidRPr="00A571CC">
        <w:rPr>
          <w:rFonts w:hint="eastAsia"/>
          <w:b/>
        </w:rPr>
        <w:t>考试内容</w:t>
      </w:r>
      <w:r w:rsidRPr="00A571CC">
        <w:rPr>
          <w:rFonts w:hint="eastAsia"/>
          <w:b/>
        </w:rPr>
        <w:t>2</w:t>
      </w:r>
      <w:r w:rsidRPr="00A571CC">
        <w:rPr>
          <w:rFonts w:hint="eastAsia"/>
          <w:b/>
        </w:rPr>
        <w:t>：仪器分析部分（对应《分析化学》下册内容）</w:t>
      </w:r>
    </w:p>
    <w:p w:rsidR="00A571CC" w:rsidRPr="00A571CC" w:rsidRDefault="00A571CC" w:rsidP="00A571CC">
      <w:r w:rsidRPr="00A571CC">
        <w:rPr>
          <w:rFonts w:hint="eastAsia"/>
        </w:rPr>
        <w:t>第一章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绪论</w:t>
      </w:r>
    </w:p>
    <w:p w:rsidR="00A571CC" w:rsidRPr="00A571CC" w:rsidRDefault="00A571CC" w:rsidP="00A571CC">
      <w:r w:rsidRPr="00A571CC">
        <w:rPr>
          <w:rFonts w:hint="eastAsia"/>
        </w:rPr>
        <w:t>分析化学发展和仪器分析的地位，仪器分析方法的类型，分析仪器</w:t>
      </w:r>
    </w:p>
    <w:p w:rsidR="00A571CC" w:rsidRPr="00A571CC" w:rsidRDefault="00A571CC" w:rsidP="00A571CC">
      <w:r w:rsidRPr="00A571CC">
        <w:rPr>
          <w:rFonts w:hint="eastAsia"/>
        </w:rPr>
        <w:t>第二章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光谱分析</w:t>
      </w:r>
    </w:p>
    <w:p w:rsidR="00A571CC" w:rsidRPr="00A571CC" w:rsidRDefault="00A571CC" w:rsidP="00A571CC">
      <w:r w:rsidRPr="00A571CC">
        <w:rPr>
          <w:rFonts w:hint="eastAsia"/>
        </w:rPr>
        <w:t xml:space="preserve">1 </w:t>
      </w:r>
      <w:r w:rsidRPr="00A571CC">
        <w:rPr>
          <w:rFonts w:hint="eastAsia"/>
        </w:rPr>
        <w:t>光谱分析法导论</w:t>
      </w:r>
    </w:p>
    <w:p w:rsidR="00A571CC" w:rsidRPr="00A571CC" w:rsidRDefault="00A571CC" w:rsidP="00A571CC">
      <w:r w:rsidRPr="00A571CC">
        <w:rPr>
          <w:rFonts w:hint="eastAsia"/>
        </w:rPr>
        <w:t>电磁辐射的波动性，辐射的量子力学性质，光学分析仪器</w:t>
      </w:r>
    </w:p>
    <w:p w:rsidR="00A571CC" w:rsidRPr="00A571CC" w:rsidRDefault="00A571CC" w:rsidP="00A571CC">
      <w:r w:rsidRPr="00A571CC">
        <w:rPr>
          <w:rFonts w:hint="eastAsia"/>
        </w:rPr>
        <w:t xml:space="preserve">2 </w:t>
      </w:r>
      <w:r w:rsidRPr="00A571CC">
        <w:rPr>
          <w:rFonts w:hint="eastAsia"/>
        </w:rPr>
        <w:t>原子光谱</w:t>
      </w:r>
    </w:p>
    <w:p w:rsidR="00A571CC" w:rsidRPr="00A571CC" w:rsidRDefault="00A571CC" w:rsidP="00A571CC">
      <w:r w:rsidRPr="00A571CC">
        <w:rPr>
          <w:rFonts w:hint="eastAsia"/>
        </w:rPr>
        <w:lastRenderedPageBreak/>
        <w:t>原子光谱法基础，元素光谱化学性质的规律性，原子化的方法及试样的引入，原子吸收光谱的基本原理，原子吸收光谱仪，原子吸收分析中的干扰效应及抑制方法，原子吸收分析的实验技术，原子荧光光谱法，原字发射光谱法的基本原理，等离子体、电弧和火花光源，摄谱法，光电光谱法，原子质谱法的基本原理，质谱仪，电感耦合等离子体质谱法。</w:t>
      </w:r>
      <w:r w:rsidRPr="00A571CC">
        <w:rPr>
          <w:rFonts w:hint="eastAsia"/>
        </w:rPr>
        <w:t>X</w:t>
      </w:r>
      <w:r w:rsidRPr="00A571CC">
        <w:rPr>
          <w:rFonts w:hint="eastAsia"/>
        </w:rPr>
        <w:t>射线光谱法基本原理，仪器基本结构，</w:t>
      </w:r>
      <w:r w:rsidRPr="00A571CC">
        <w:rPr>
          <w:rFonts w:hint="eastAsia"/>
        </w:rPr>
        <w:t>X</w:t>
      </w:r>
      <w:r w:rsidRPr="00A571CC">
        <w:rPr>
          <w:rFonts w:hint="eastAsia"/>
        </w:rPr>
        <w:t>射线荧光法，</w:t>
      </w:r>
      <w:r w:rsidRPr="00A571CC">
        <w:rPr>
          <w:rFonts w:hint="eastAsia"/>
        </w:rPr>
        <w:t>X</w:t>
      </w:r>
      <w:r w:rsidRPr="00A571CC">
        <w:rPr>
          <w:rFonts w:hint="eastAsia"/>
        </w:rPr>
        <w:t>射线吸收法，</w:t>
      </w:r>
      <w:r w:rsidRPr="00A571CC">
        <w:rPr>
          <w:rFonts w:hint="eastAsia"/>
        </w:rPr>
        <w:t>X</w:t>
      </w:r>
      <w:r w:rsidRPr="00A571CC">
        <w:rPr>
          <w:rFonts w:hint="eastAsia"/>
        </w:rPr>
        <w:t>射线衍射法</w:t>
      </w:r>
    </w:p>
    <w:p w:rsidR="00A571CC" w:rsidRPr="00A571CC" w:rsidRDefault="00A571CC" w:rsidP="00A571CC">
      <w:r w:rsidRPr="00A571CC">
        <w:rPr>
          <w:rFonts w:hint="eastAsia"/>
        </w:rPr>
        <w:t>3</w:t>
      </w:r>
      <w:r w:rsidRPr="00A571CC">
        <w:rPr>
          <w:rFonts w:hint="eastAsia"/>
        </w:rPr>
        <w:t xml:space="preserve">　　</w:t>
      </w:r>
      <w:proofErr w:type="gramStart"/>
      <w:r w:rsidRPr="00A571CC">
        <w:rPr>
          <w:rFonts w:hint="eastAsia"/>
        </w:rPr>
        <w:t xml:space="preserve">　</w:t>
      </w:r>
      <w:proofErr w:type="gramEnd"/>
      <w:r w:rsidRPr="00A571CC">
        <w:rPr>
          <w:rFonts w:hint="eastAsia"/>
        </w:rPr>
        <w:t xml:space="preserve">  </w:t>
      </w:r>
      <w:r w:rsidRPr="00A571CC">
        <w:rPr>
          <w:rFonts w:hint="eastAsia"/>
        </w:rPr>
        <w:t>分子光谱</w:t>
      </w:r>
    </w:p>
    <w:p w:rsidR="00A571CC" w:rsidRPr="00A571CC" w:rsidRDefault="00A571CC" w:rsidP="00A571CC">
      <w:r w:rsidRPr="00A571CC">
        <w:rPr>
          <w:rFonts w:hint="eastAsia"/>
        </w:rPr>
        <w:t>紫外</w:t>
      </w:r>
      <w:proofErr w:type="gramStart"/>
      <w:r w:rsidRPr="00A571CC">
        <w:rPr>
          <w:rFonts w:hint="eastAsia"/>
        </w:rPr>
        <w:t>一</w:t>
      </w:r>
      <w:proofErr w:type="gramEnd"/>
      <w:r w:rsidRPr="00A571CC">
        <w:rPr>
          <w:rFonts w:hint="eastAsia"/>
        </w:rPr>
        <w:t>可见分子吸收光谱法，光吸收定律，紫外及可见分光光度计，化合物电子光谱的产生，紫外</w:t>
      </w:r>
      <w:proofErr w:type="gramStart"/>
      <w:r w:rsidRPr="00A571CC">
        <w:rPr>
          <w:rFonts w:hint="eastAsia"/>
        </w:rPr>
        <w:t>一</w:t>
      </w:r>
      <w:proofErr w:type="gramEnd"/>
      <w:r w:rsidRPr="00A571CC">
        <w:rPr>
          <w:rFonts w:hint="eastAsia"/>
        </w:rPr>
        <w:t>可见分子吸收光谱法的应用。分子发光——荧光、磷光和化学发光。红外吸收光谱法基本原理</w:t>
      </w:r>
      <w:r w:rsidRPr="00A571CC">
        <w:rPr>
          <w:rFonts w:hint="eastAsia"/>
        </w:rPr>
        <w:t>,</w:t>
      </w:r>
      <w:r w:rsidRPr="00A571CC">
        <w:rPr>
          <w:rFonts w:hint="eastAsia"/>
        </w:rPr>
        <w:t>基因频率和特征吸收峰</w:t>
      </w:r>
      <w:r w:rsidRPr="00A571CC">
        <w:rPr>
          <w:rFonts w:hint="eastAsia"/>
        </w:rPr>
        <w:t>,</w:t>
      </w:r>
      <w:r w:rsidRPr="00A571CC">
        <w:rPr>
          <w:rFonts w:hint="eastAsia"/>
        </w:rPr>
        <w:t>红外光谱仪</w:t>
      </w:r>
      <w:r w:rsidRPr="00A571CC">
        <w:rPr>
          <w:rFonts w:hint="eastAsia"/>
        </w:rPr>
        <w:t>,</w:t>
      </w:r>
      <w:r w:rsidRPr="00A571CC">
        <w:rPr>
          <w:rFonts w:hint="eastAsia"/>
        </w:rPr>
        <w:t>试样的制备</w:t>
      </w:r>
      <w:r w:rsidRPr="00A571CC">
        <w:rPr>
          <w:rFonts w:hint="eastAsia"/>
        </w:rPr>
        <w:t>,</w:t>
      </w:r>
      <w:r w:rsidRPr="00A571CC">
        <w:rPr>
          <w:rFonts w:hint="eastAsia"/>
        </w:rPr>
        <w:t>红外吸收光谱法的应用</w:t>
      </w:r>
      <w:r w:rsidRPr="00A571CC">
        <w:rPr>
          <w:rFonts w:hint="eastAsia"/>
        </w:rPr>
        <w:t>.</w:t>
      </w:r>
      <w:r w:rsidRPr="00A571CC">
        <w:rPr>
          <w:rFonts w:hint="eastAsia"/>
        </w:rPr>
        <w:t>激光拉曼光谱法基本原理</w:t>
      </w:r>
      <w:r w:rsidRPr="00A571CC">
        <w:rPr>
          <w:rFonts w:hint="eastAsia"/>
        </w:rPr>
        <w:t>,</w:t>
      </w:r>
      <w:r w:rsidRPr="00A571CC">
        <w:rPr>
          <w:rFonts w:hint="eastAsia"/>
        </w:rPr>
        <w:t>拉曼光谱的仪器装置</w:t>
      </w:r>
      <w:r w:rsidRPr="00A571CC">
        <w:rPr>
          <w:rFonts w:hint="eastAsia"/>
        </w:rPr>
        <w:t>,</w:t>
      </w:r>
      <w:r w:rsidRPr="00A571CC">
        <w:rPr>
          <w:rFonts w:hint="eastAsia"/>
        </w:rPr>
        <w:t>拉曼光谱法的应用</w:t>
      </w:r>
      <w:r w:rsidRPr="00A571CC">
        <w:rPr>
          <w:rFonts w:hint="eastAsia"/>
        </w:rPr>
        <w:t>,</w:t>
      </w:r>
      <w:r w:rsidRPr="00A571CC">
        <w:rPr>
          <w:rFonts w:hint="eastAsia"/>
        </w:rPr>
        <w:t>其它类型的拉曼光谱法</w:t>
      </w:r>
      <w:r w:rsidRPr="00A571CC">
        <w:rPr>
          <w:rFonts w:hint="eastAsia"/>
        </w:rPr>
        <w:t>.</w:t>
      </w:r>
      <w:r w:rsidRPr="00A571CC">
        <w:rPr>
          <w:rFonts w:hint="eastAsia"/>
        </w:rPr>
        <w:t>核磁共振波谱法基本原理</w:t>
      </w:r>
      <w:r w:rsidRPr="00A571CC">
        <w:rPr>
          <w:rFonts w:hint="eastAsia"/>
        </w:rPr>
        <w:t>,</w:t>
      </w:r>
      <w:r w:rsidRPr="00A571CC">
        <w:rPr>
          <w:rFonts w:hint="eastAsia"/>
        </w:rPr>
        <w:t>核磁共振波谱仪和试样的制备</w:t>
      </w:r>
      <w:r w:rsidRPr="00A571CC">
        <w:rPr>
          <w:rFonts w:hint="eastAsia"/>
        </w:rPr>
        <w:t>,</w:t>
      </w:r>
      <w:r w:rsidRPr="00A571CC">
        <w:rPr>
          <w:rFonts w:hint="eastAsia"/>
        </w:rPr>
        <w:t>化学位移和核磁共振谱</w:t>
      </w:r>
      <w:r w:rsidRPr="00A571CC">
        <w:rPr>
          <w:rFonts w:hint="eastAsia"/>
        </w:rPr>
        <w:t>,</w:t>
      </w:r>
      <w:r w:rsidRPr="00A571CC">
        <w:rPr>
          <w:rFonts w:hint="eastAsia"/>
        </w:rPr>
        <w:t>简单自旋偶合和自旋分裂</w:t>
      </w:r>
      <w:r w:rsidRPr="00A571CC">
        <w:rPr>
          <w:rFonts w:hint="eastAsia"/>
        </w:rPr>
        <w:t>,</w:t>
      </w:r>
      <w:r w:rsidRPr="00A571CC">
        <w:rPr>
          <w:rFonts w:hint="eastAsia"/>
        </w:rPr>
        <w:t>复杂图谱的简化方法，核磁共振谱的应用，其它核磁共振谱。分子质谱法，质谱仪，质谱图和</w:t>
      </w:r>
      <w:proofErr w:type="gramStart"/>
      <w:r w:rsidRPr="00A571CC">
        <w:rPr>
          <w:rFonts w:hint="eastAsia"/>
        </w:rPr>
        <w:t>质谱表</w:t>
      </w:r>
      <w:proofErr w:type="gramEnd"/>
      <w:r w:rsidRPr="00A571CC">
        <w:rPr>
          <w:rFonts w:hint="eastAsia"/>
        </w:rPr>
        <w:t>，有机化合物的断裂方式及断裂图像，分子质谱法的应用。</w:t>
      </w:r>
    </w:p>
    <w:p w:rsidR="00A571CC" w:rsidRPr="00A571CC" w:rsidRDefault="00A571CC" w:rsidP="00A571CC">
      <w:r w:rsidRPr="00A571CC">
        <w:rPr>
          <w:rFonts w:hint="eastAsia"/>
        </w:rPr>
        <w:t xml:space="preserve">4 </w:t>
      </w:r>
      <w:r w:rsidRPr="00A571CC">
        <w:rPr>
          <w:rFonts w:hint="eastAsia"/>
        </w:rPr>
        <w:t>表面分析方法</w:t>
      </w:r>
    </w:p>
    <w:p w:rsidR="00A571CC" w:rsidRPr="00A571CC" w:rsidRDefault="00A571CC" w:rsidP="00A571CC">
      <w:r w:rsidRPr="00A571CC">
        <w:rPr>
          <w:rFonts w:hint="eastAsia"/>
        </w:rPr>
        <w:t>电子能谱法，二次离子质谱法，电子显微镜和电子探针，扫描隧道显微镜和原子力显微镜。</w:t>
      </w:r>
    </w:p>
    <w:p w:rsidR="00A571CC" w:rsidRPr="00A571CC" w:rsidRDefault="00A571CC" w:rsidP="00A571CC">
      <w:r w:rsidRPr="00A571CC">
        <w:rPr>
          <w:rFonts w:hint="eastAsia"/>
        </w:rPr>
        <w:t>第三章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电分析</w:t>
      </w:r>
    </w:p>
    <w:p w:rsidR="00A571CC" w:rsidRPr="00A571CC" w:rsidRDefault="00A571CC" w:rsidP="00A571CC">
      <w:r w:rsidRPr="00A571CC">
        <w:rPr>
          <w:rFonts w:hint="eastAsia"/>
        </w:rPr>
        <w:t>电分析化学导论，基本术语和概念，电分析化学方法分类及特点，电位分析法，金属基指示电极，膜电位与离子选择电极，离子选择电极的类型及响应机理，离子选择电极的性能参数，定量分析方法，离子选择电极的特点及应用，电位滴定。伏安法和极谱法，物质的传递与扩散控制过程，扩散电流理论，直流极谱法，极谱波的类型及其方程式，单扫描极谱法，直流循环伏安法，脉冲技术，溶出方法，旋转环盘电极、微电极和修饰电极。电解和库仑分析法。电解分析的基本原理，电解分析方法及其应用，库仑分析法，滴定终点的确定。</w:t>
      </w:r>
    </w:p>
    <w:p w:rsidR="00A571CC" w:rsidRPr="00A571CC" w:rsidRDefault="00A571CC" w:rsidP="00A571CC">
      <w:r w:rsidRPr="00A571CC">
        <w:rPr>
          <w:rFonts w:hint="eastAsia"/>
        </w:rPr>
        <w:t>第四章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分离方法</w:t>
      </w:r>
    </w:p>
    <w:p w:rsidR="00A571CC" w:rsidRPr="00A571CC" w:rsidRDefault="00A571CC" w:rsidP="00A571CC">
      <w:r w:rsidRPr="00A571CC">
        <w:rPr>
          <w:rFonts w:hint="eastAsia"/>
        </w:rPr>
        <w:t>色谱法分离原理，线性洗脱色谱及有关术语，色谱法基本理论，分离度，定性和定量分析。气相色谱法分离原理，气相色谱仪，气相色谱固定相及其选择，气相色谱分离条件的选择，气相色谱分析方法及应用。高效液相色谱法，液相色谱的柱效，高效液相色谱仪，分配色谱，液固色谱，离子交换色谱和离子色谱，尺寸排斥色谱。毛细管气相色谱，毛细管电泳，超临界流体色谱和超临界流体萃取。</w:t>
      </w:r>
    </w:p>
    <w:p w:rsidR="00A571CC" w:rsidRPr="00A571CC" w:rsidRDefault="00A571CC" w:rsidP="00A571CC">
      <w:r w:rsidRPr="00A571CC">
        <w:rPr>
          <w:rFonts w:hint="eastAsia"/>
        </w:rPr>
        <w:t>第五章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其他分析方法</w:t>
      </w:r>
    </w:p>
    <w:p w:rsidR="00A571CC" w:rsidRPr="00A571CC" w:rsidRDefault="00A571CC" w:rsidP="00A571CC">
      <w:r w:rsidRPr="00A571CC">
        <w:rPr>
          <w:rFonts w:hint="eastAsia"/>
        </w:rPr>
        <w:t>热分析，热重法，差热分析，差示扫描量热法。流动注射分析基本原理，流动注射分析仪器，流动注射分析的应用。</w:t>
      </w:r>
      <w:proofErr w:type="gramStart"/>
      <w:r w:rsidRPr="00A571CC">
        <w:rPr>
          <w:rFonts w:hint="eastAsia"/>
        </w:rPr>
        <w:t>微流控</w:t>
      </w:r>
      <w:proofErr w:type="gramEnd"/>
      <w:r w:rsidRPr="00A571CC">
        <w:rPr>
          <w:rFonts w:hint="eastAsia"/>
        </w:rPr>
        <w:t>分析。仪器分析中的计算机应用。</w:t>
      </w:r>
    </w:p>
    <w:p w:rsidR="00A571CC" w:rsidRPr="00A571CC" w:rsidRDefault="00A571CC" w:rsidP="00A571CC"/>
    <w:p w:rsidR="00A571CC" w:rsidRPr="00A571CC" w:rsidRDefault="00A571CC" w:rsidP="00A571CC">
      <w:r w:rsidRPr="00A571CC">
        <w:rPr>
          <w:rFonts w:hint="eastAsia"/>
        </w:rPr>
        <w:t>考试要求：</w:t>
      </w:r>
    </w:p>
    <w:p w:rsidR="00A571CC" w:rsidRPr="00A571CC" w:rsidRDefault="00A571CC" w:rsidP="00A571CC">
      <w:r w:rsidRPr="00A571CC">
        <w:rPr>
          <w:rFonts w:hint="eastAsia"/>
        </w:rPr>
        <w:t>第一章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绪论</w:t>
      </w:r>
    </w:p>
    <w:p w:rsidR="00A571CC" w:rsidRPr="00A571CC" w:rsidRDefault="00A571CC" w:rsidP="00A571CC">
      <w:r w:rsidRPr="00A571CC">
        <w:rPr>
          <w:rFonts w:hint="eastAsia"/>
        </w:rPr>
        <w:t>了解分析化学中的仪器方法，了解仪器分析方法的性能指标。</w:t>
      </w:r>
    </w:p>
    <w:p w:rsidR="00A571CC" w:rsidRPr="00A571CC" w:rsidRDefault="00A571CC" w:rsidP="00A571CC"/>
    <w:p w:rsidR="00A571CC" w:rsidRPr="00A571CC" w:rsidRDefault="00A571CC" w:rsidP="00A571CC">
      <w:r w:rsidRPr="00A571CC">
        <w:rPr>
          <w:rFonts w:hint="eastAsia"/>
        </w:rPr>
        <w:t xml:space="preserve">第二章　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光谱分析</w:t>
      </w:r>
    </w:p>
    <w:p w:rsidR="00A571CC" w:rsidRPr="00A571CC" w:rsidRDefault="00A571CC" w:rsidP="00A571CC">
      <w:r w:rsidRPr="00A571CC">
        <w:rPr>
          <w:rFonts w:hint="eastAsia"/>
        </w:rPr>
        <w:t xml:space="preserve">1 </w:t>
      </w:r>
      <w:r w:rsidRPr="00A571CC">
        <w:rPr>
          <w:rFonts w:hint="eastAsia"/>
        </w:rPr>
        <w:t>光谱分析法导论</w:t>
      </w:r>
    </w:p>
    <w:p w:rsidR="00A571CC" w:rsidRPr="00A571CC" w:rsidRDefault="00A571CC" w:rsidP="00A571CC">
      <w:r w:rsidRPr="00A571CC">
        <w:rPr>
          <w:rFonts w:hint="eastAsia"/>
        </w:rPr>
        <w:t>了解电磁辐射的性质。掌握电磁辐射与物质相互作用的原理。了解光学分析仪器的大致构造。</w:t>
      </w:r>
    </w:p>
    <w:p w:rsidR="00A571CC" w:rsidRPr="00A571CC" w:rsidRDefault="00A571CC" w:rsidP="00A571CC">
      <w:r w:rsidRPr="00A571CC">
        <w:rPr>
          <w:rFonts w:hint="eastAsia"/>
        </w:rPr>
        <w:t xml:space="preserve">2 </w:t>
      </w:r>
      <w:r w:rsidRPr="00A571CC">
        <w:rPr>
          <w:rFonts w:hint="eastAsia"/>
        </w:rPr>
        <w:t>原子光谱</w:t>
      </w:r>
    </w:p>
    <w:p w:rsidR="00A571CC" w:rsidRPr="00A571CC" w:rsidRDefault="00A571CC" w:rsidP="00A571CC">
      <w:r w:rsidRPr="00A571CC">
        <w:rPr>
          <w:rFonts w:hint="eastAsia"/>
        </w:rPr>
        <w:t>了解原子光谱法的基础，元素光谱化学性质的规律性，明确原子化的方法及试样的引入，掌握原子吸收光谱，原子发射光谱，原子荧光光谱，</w:t>
      </w:r>
      <w:r w:rsidRPr="00A571CC">
        <w:rPr>
          <w:rFonts w:hint="eastAsia"/>
        </w:rPr>
        <w:t>X</w:t>
      </w:r>
      <w:r w:rsidRPr="00A571CC">
        <w:rPr>
          <w:rFonts w:hint="eastAsia"/>
        </w:rPr>
        <w:t>射线光谱法的基本原理及分析中的干扰效应及抑制方法，了解原子吸收分析的实验技术及仪器基本结构。</w:t>
      </w:r>
    </w:p>
    <w:p w:rsidR="00A571CC" w:rsidRPr="00A571CC" w:rsidRDefault="00A571CC" w:rsidP="00A571CC">
      <w:r w:rsidRPr="00A571CC">
        <w:rPr>
          <w:rFonts w:hint="eastAsia"/>
        </w:rPr>
        <w:t>3</w:t>
      </w:r>
      <w:r w:rsidRPr="00A571CC">
        <w:rPr>
          <w:rFonts w:hint="eastAsia"/>
        </w:rPr>
        <w:t>分子光谱</w:t>
      </w:r>
    </w:p>
    <w:p w:rsidR="00A571CC" w:rsidRPr="00A571CC" w:rsidRDefault="00A571CC" w:rsidP="00A571CC">
      <w:r w:rsidRPr="00A571CC">
        <w:rPr>
          <w:rFonts w:hint="eastAsia"/>
        </w:rPr>
        <w:lastRenderedPageBreak/>
        <w:t>掌握紫外</w:t>
      </w:r>
      <w:proofErr w:type="gramStart"/>
      <w:r w:rsidRPr="00A571CC">
        <w:rPr>
          <w:rFonts w:hint="eastAsia"/>
        </w:rPr>
        <w:t>一</w:t>
      </w:r>
      <w:proofErr w:type="gramEnd"/>
      <w:r w:rsidRPr="00A571CC">
        <w:rPr>
          <w:rFonts w:hint="eastAsia"/>
        </w:rPr>
        <w:t>可见分子吸收光谱法，分子发光——荧光、磷光和化学发光，红外吸收光谱法，激光拉曼光谱法，核磁共振波谱法，质谱法的基本原理。掌握光吸收定律，化学位移和核磁共振谱</w:t>
      </w:r>
      <w:r w:rsidRPr="00A571CC">
        <w:rPr>
          <w:rFonts w:hint="eastAsia"/>
        </w:rPr>
        <w:t>,</w:t>
      </w:r>
      <w:r w:rsidRPr="00A571CC">
        <w:rPr>
          <w:rFonts w:hint="eastAsia"/>
        </w:rPr>
        <w:t>简单自旋偶合和自旋分裂等概念。了解以上分析仪器的构造。能够应用以上分析方法解决一些实际问题。</w:t>
      </w:r>
    </w:p>
    <w:p w:rsidR="00A571CC" w:rsidRPr="00A571CC" w:rsidRDefault="00A571CC" w:rsidP="00A571CC">
      <w:r w:rsidRPr="00A571CC">
        <w:rPr>
          <w:rFonts w:hint="eastAsia"/>
        </w:rPr>
        <w:t xml:space="preserve">4 </w:t>
      </w:r>
      <w:r w:rsidRPr="00A571CC">
        <w:rPr>
          <w:rFonts w:hint="eastAsia"/>
        </w:rPr>
        <w:t>表面分析方法</w:t>
      </w:r>
    </w:p>
    <w:p w:rsidR="00A571CC" w:rsidRPr="00A571CC" w:rsidRDefault="00A571CC" w:rsidP="00A571CC">
      <w:r w:rsidRPr="00A571CC">
        <w:rPr>
          <w:rFonts w:hint="eastAsia"/>
        </w:rPr>
        <w:t>掌握电子能谱法，二次离子质谱法，电子显微镜和电子探针，扫描隧道显微镜和原子力显微镜的基本原理，了解其仪器结构。</w:t>
      </w:r>
    </w:p>
    <w:p w:rsidR="00A571CC" w:rsidRPr="00A571CC" w:rsidRDefault="00A571CC" w:rsidP="00A571CC">
      <w:r w:rsidRPr="00A571CC">
        <w:rPr>
          <w:rFonts w:hint="eastAsia"/>
        </w:rPr>
        <w:t>第三章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电分析</w:t>
      </w:r>
    </w:p>
    <w:p w:rsidR="00A571CC" w:rsidRPr="00A571CC" w:rsidRDefault="00A571CC" w:rsidP="00A571CC">
      <w:r w:rsidRPr="00A571CC">
        <w:rPr>
          <w:rFonts w:hint="eastAsia"/>
        </w:rPr>
        <w:t>了解有关电池，电极反应，电池图解式的表示规则。明确标准电极电位与条件电位的概念，掌握奈斯</w:t>
      </w:r>
      <w:proofErr w:type="gramStart"/>
      <w:r w:rsidRPr="00A571CC">
        <w:rPr>
          <w:rFonts w:hint="eastAsia"/>
        </w:rPr>
        <w:t>特</w:t>
      </w:r>
      <w:proofErr w:type="gramEnd"/>
      <w:r w:rsidRPr="00A571CC">
        <w:rPr>
          <w:rFonts w:hint="eastAsia"/>
        </w:rPr>
        <w:t>公式的应用。掌握电位分析法，伏安法和极谱法，电解和库仑分析法的基本原理。明确金属基指示电极，膜电位与离子选择电极，物质的传递与扩散控制过程，扩散电流理论等的定义。了解离子选择电极的类型，离子选择电极的性能参数，离子选择电极的特点及应用，电解分析方法的应用。</w:t>
      </w:r>
    </w:p>
    <w:p w:rsidR="00A571CC" w:rsidRPr="00A571CC" w:rsidRDefault="00A571CC" w:rsidP="00A571CC">
      <w:r w:rsidRPr="00A571CC">
        <w:rPr>
          <w:rFonts w:hint="eastAsia"/>
        </w:rPr>
        <w:t>第四章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分离方法</w:t>
      </w:r>
    </w:p>
    <w:p w:rsidR="00A571CC" w:rsidRPr="00A571CC" w:rsidRDefault="00A571CC" w:rsidP="00A571CC">
      <w:r w:rsidRPr="00A571CC">
        <w:rPr>
          <w:rFonts w:hint="eastAsia"/>
        </w:rPr>
        <w:t>掌握色谱法的基本理论塔板理论和速率理论。明确基线，峰高，保留值，分配比，区域宽度等基本术语的含义。掌握色谱分析定性及定量方法。掌握柱效、选择性、分离度的基本概念及影响因素。了解色谱仪的仪器构造，掌握气相色谱固定相，气相色谱分离条件及检测器的选择原则，了解气相色谱分析方法及应用。掌握高效液相色谱法的基本原理及分类，了解高效液相色谱仪的仪器构造，了解不同分离方法的应用对象。掌握毛细管电泳法的基本原理及基本概念，了解其仪器构造。了解超临界流体色谱和萃取原理。</w:t>
      </w:r>
    </w:p>
    <w:p w:rsidR="00A571CC" w:rsidRPr="00A571CC" w:rsidRDefault="00A571CC" w:rsidP="00A571CC">
      <w:r w:rsidRPr="00A571CC">
        <w:rPr>
          <w:rFonts w:hint="eastAsia"/>
        </w:rPr>
        <w:t>第五章</w:t>
      </w:r>
      <w:r w:rsidRPr="00A571CC">
        <w:rPr>
          <w:rFonts w:hint="eastAsia"/>
        </w:rPr>
        <w:t xml:space="preserve"> </w:t>
      </w:r>
      <w:r w:rsidRPr="00A571CC">
        <w:rPr>
          <w:rFonts w:hint="eastAsia"/>
        </w:rPr>
        <w:t>其他分析方法</w:t>
      </w:r>
    </w:p>
    <w:p w:rsidR="00A571CC" w:rsidRPr="00A571CC" w:rsidRDefault="00A571CC" w:rsidP="00A571CC">
      <w:r w:rsidRPr="00A571CC">
        <w:rPr>
          <w:rFonts w:hint="eastAsia"/>
        </w:rPr>
        <w:t>了解热分析、流动注射分析的基本原理，了解其仪器构造及应用。</w:t>
      </w:r>
    </w:p>
    <w:p w:rsidR="00A571CC" w:rsidRPr="00A571CC" w:rsidRDefault="00A571CC" w:rsidP="00A571CC"/>
    <w:p w:rsidR="00826015" w:rsidRPr="00A571CC" w:rsidRDefault="00A571CC"/>
    <w:sectPr w:rsidR="00826015" w:rsidRPr="00A57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CC"/>
    <w:rsid w:val="00923A07"/>
    <w:rsid w:val="00A571CC"/>
    <w:rsid w:val="00E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3574</Characters>
  <Application>Microsoft Office Word</Application>
  <DocSecurity>0</DocSecurity>
  <Lines>29</Lines>
  <Paragraphs>8</Paragraphs>
  <ScaleCrop>false</ScaleCrop>
  <Company>Sky123.Org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2014-11-06T04:46:00Z</dcterms:created>
  <dcterms:modified xsi:type="dcterms:W3CDTF">2014-11-06T04:46:00Z</dcterms:modified>
</cp:coreProperties>
</file>